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spacing w:after="50"/>
        <w:jc w:val="both"/>
        <w:rPr>
          <w:rFonts w:hAnsi="Arial"/>
          <w:sz w:val="32"/>
          <w:szCs w:val="32"/>
        </w:rPr>
      </w:pPr>
    </w:p>
    <w:p>
      <w:pPr>
        <w:pStyle w:val="20"/>
        <w:spacing w:after="50"/>
        <w:jc w:val="both"/>
        <w:rPr>
          <w:rFonts w:hAnsi="Arial"/>
          <w:sz w:val="32"/>
          <w:szCs w:val="32"/>
        </w:rPr>
      </w:pPr>
      <w:r>
        <w:rPr>
          <w:rFonts w:hint="eastAsia" w:hAnsi="Arial"/>
          <w:sz w:val="32"/>
          <w:szCs w:val="32"/>
        </w:rPr>
        <w:t>附件1</w:t>
      </w:r>
    </w:p>
    <w:p>
      <w:pPr>
        <w:ind w:left="2640" w:hanging="2640" w:hangingChars="600"/>
        <w:jc w:val="center"/>
        <w:rPr>
          <w:b/>
          <w:sz w:val="44"/>
          <w:szCs w:val="44"/>
          <w:lang w:eastAsia="zh-CN"/>
        </w:rPr>
      </w:pPr>
      <w:r>
        <w:rPr>
          <w:rFonts w:hint="eastAsia" w:ascii="仿宋_GB2312" w:eastAsia="仿宋_GB2312"/>
          <w:sz w:val="44"/>
          <w:szCs w:val="44"/>
        </w:rPr>
        <w:t>《</w:t>
      </w:r>
      <w:r>
        <w:rPr>
          <w:rFonts w:hint="eastAsia" w:ascii="仿宋_GB2312" w:eastAsia="仿宋_GB2312"/>
          <w:b/>
          <w:color w:val="000000"/>
          <w:sz w:val="44"/>
          <w:szCs w:val="44"/>
        </w:rPr>
        <w:t>学员入学登记表</w:t>
      </w:r>
      <w:r>
        <w:rPr>
          <w:rFonts w:hint="eastAsia" w:ascii="仿宋_GB2312" w:eastAsia="仿宋_GB2312"/>
          <w:sz w:val="44"/>
          <w:szCs w:val="44"/>
        </w:rPr>
        <w:t>》</w:t>
      </w:r>
    </w:p>
    <w:tbl>
      <w:tblPr>
        <w:tblStyle w:val="9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09"/>
        <w:gridCol w:w="2126"/>
        <w:gridCol w:w="567"/>
        <w:gridCol w:w="1276"/>
        <w:gridCol w:w="567"/>
        <w:gridCol w:w="113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bottom"/>
          </w:tcPr>
          <w:p>
            <w:pPr>
              <w:spacing w:line="360" w:lineRule="auto"/>
              <w:jc w:val="center"/>
              <w:rPr>
                <w:rFonts w:ascii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8222" w:type="dxa"/>
            <w:gridSpan w:val="7"/>
            <w:vAlign w:val="bottom"/>
          </w:tcPr>
          <w:p>
            <w:pPr>
              <w:spacing w:line="360" w:lineRule="auto"/>
              <w:rPr>
                <w:rFonts w:hint="eastAsia" w:asci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eastAsia="zh-CN"/>
              </w:rPr>
              <w:t>通讯地址</w:t>
            </w:r>
          </w:p>
        </w:tc>
        <w:tc>
          <w:tcPr>
            <w:tcW w:w="8222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rFonts w:asci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eastAsia="zh-CN"/>
              </w:rPr>
              <w:t>培训体系</w:t>
            </w:r>
          </w:p>
        </w:tc>
        <w:tc>
          <w:tcPr>
            <w:tcW w:w="822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 xml:space="preserve">ISO22000：2018                      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 xml:space="preserve">  HACCP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eastAsia="zh-CN"/>
              </w:rPr>
              <w:t>住宿需求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 xml:space="preserve">标准A      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标准B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color w:val="FF0000"/>
                <w:sz w:val="21"/>
                <w:szCs w:val="21"/>
                <w:lang w:eastAsia="zh-CN"/>
              </w:rPr>
              <w:t>入住时间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9782" w:type="dxa"/>
            <w:gridSpan w:val="8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/>
                <w:b/>
                <w:sz w:val="30"/>
                <w:szCs w:val="30"/>
                <w:lang w:eastAsia="zh-CN"/>
              </w:rPr>
              <w:t>学员信息登记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bottom"/>
          </w:tcPr>
          <w:p>
            <w:pPr>
              <w:spacing w:line="360" w:lineRule="auto"/>
              <w:jc w:val="center"/>
              <w:rPr>
                <w:rFonts w:ascii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eastAsia="zh-CN"/>
              </w:rPr>
              <w:t>学员姓名</w:t>
            </w:r>
          </w:p>
        </w:tc>
        <w:tc>
          <w:tcPr>
            <w:tcW w:w="709" w:type="dxa"/>
            <w:vAlign w:val="bottom"/>
          </w:tcPr>
          <w:p>
            <w:pPr>
              <w:spacing w:line="360" w:lineRule="auto"/>
              <w:jc w:val="center"/>
              <w:rPr>
                <w:rFonts w:ascii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color w:val="FF0000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2126" w:type="dxa"/>
            <w:vAlign w:val="bottom"/>
          </w:tcPr>
          <w:p>
            <w:pPr>
              <w:spacing w:line="360" w:lineRule="auto"/>
              <w:jc w:val="center"/>
              <w:rPr>
                <w:rFonts w:ascii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</w:rPr>
              <w:t>身份证号</w:t>
            </w:r>
            <w:r>
              <w:rPr>
                <w:rFonts w:hint="eastAsia" w:ascii="宋体" w:hAnsi="宋体"/>
                <w:color w:val="FF0000"/>
                <w:sz w:val="21"/>
                <w:szCs w:val="21"/>
                <w:lang w:eastAsia="zh-CN"/>
              </w:rPr>
              <w:t>码</w:t>
            </w:r>
          </w:p>
        </w:tc>
        <w:tc>
          <w:tcPr>
            <w:tcW w:w="1843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color w:val="FF0000"/>
                <w:sz w:val="21"/>
                <w:szCs w:val="21"/>
                <w:lang w:eastAsia="zh-CN"/>
              </w:rPr>
              <w:t>联系方式</w:t>
            </w:r>
          </w:p>
        </w:tc>
        <w:tc>
          <w:tcPr>
            <w:tcW w:w="1701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rFonts w:ascii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/>
                <w:sz w:val="21"/>
                <w:szCs w:val="21"/>
              </w:rPr>
              <w:t>门</w:t>
            </w:r>
          </w:p>
        </w:tc>
        <w:tc>
          <w:tcPr>
            <w:tcW w:w="1843" w:type="dxa"/>
            <w:vAlign w:val="bottom"/>
          </w:tcPr>
          <w:p>
            <w:pPr>
              <w:spacing w:line="360" w:lineRule="auto"/>
              <w:jc w:val="center"/>
              <w:rPr>
                <w:rFonts w:ascii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color w:val="FF0000"/>
                <w:sz w:val="21"/>
                <w:szCs w:val="21"/>
                <w:lang w:eastAsia="zh-CN"/>
              </w:rPr>
              <w:t>住宿需求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6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□合住   □单住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val="en-US" w:eastAsia="zh-CN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val="en-US"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□合住   □单住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□合住   □单住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□合住   □单住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□合住   □单住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1"/>
                <w:szCs w:val="21"/>
                <w:lang w:eastAsia="zh-CN"/>
              </w:rPr>
            </w:pPr>
            <w:r>
              <w:rPr>
                <w:rFonts w:hint="eastAsia" w:ascii="宋体"/>
                <w:sz w:val="21"/>
                <w:szCs w:val="21"/>
                <w:lang w:eastAsia="zh-CN"/>
              </w:rPr>
              <w:t>□合住   □单住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9782" w:type="dxa"/>
            <w:gridSpan w:val="8"/>
            <w:vAlign w:val="bottom"/>
          </w:tcPr>
          <w:p>
            <w:pPr>
              <w:pStyle w:val="16"/>
              <w:rPr>
                <w:rFonts w:ascii="Arial" w:hAnsi="黑体" w:eastAsia="黑体" w:cs="Arial"/>
                <w:b/>
              </w:rPr>
            </w:pPr>
            <w:r>
              <w:rPr>
                <w:rFonts w:hint="eastAsia" w:ascii="Arial" w:hAnsi="黑体" w:eastAsia="黑体" w:cs="Arial"/>
                <w:b/>
              </w:rPr>
              <w:t>汇款信息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960" w:firstLineChars="400"/>
              <w:jc w:val="both"/>
              <w:rPr>
                <w:rFonts w:ascii="宋体" w:hAnsi="Times New Roman" w:cs="宋体"/>
                <w:color w:val="000000"/>
                <w:szCs w:val="24"/>
                <w:lang w:val="en-US" w:eastAsia="zh-CN"/>
              </w:rPr>
            </w:pPr>
            <w:r>
              <w:rPr>
                <w:rFonts w:hint="eastAsia" w:ascii="宋体" w:hAnsi="Times New Roman" w:cs="宋体"/>
                <w:color w:val="000000"/>
                <w:szCs w:val="24"/>
                <w:lang w:val="en-US" w:eastAsia="zh-CN"/>
              </w:rPr>
              <w:t>开户名：中国检验认证集团江苏有限公司</w:t>
            </w:r>
            <w:r>
              <w:rPr>
                <w:rFonts w:ascii="宋体" w:hAnsi="Times New Roman" w:cs="宋体"/>
                <w:color w:val="000000"/>
                <w:szCs w:val="24"/>
                <w:lang w:val="en-US" w:eastAsia="zh-CN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960" w:firstLineChars="400"/>
              <w:jc w:val="both"/>
              <w:rPr>
                <w:rFonts w:ascii="宋体" w:hAnsi="Times New Roman" w:cs="宋体"/>
                <w:color w:val="000000"/>
                <w:szCs w:val="24"/>
                <w:lang w:val="en-US" w:eastAsia="zh-CN"/>
              </w:rPr>
            </w:pPr>
            <w:r>
              <w:rPr>
                <w:rFonts w:hint="eastAsia" w:ascii="宋体" w:hAnsi="Times New Roman" w:cs="宋体"/>
                <w:color w:val="000000"/>
                <w:szCs w:val="24"/>
                <w:lang w:val="en-US" w:eastAsia="zh-CN"/>
              </w:rPr>
              <w:t>账</w:t>
            </w:r>
            <w:r>
              <w:rPr>
                <w:rFonts w:ascii="宋体" w:hAnsi="Times New Roman" w:cs="宋体"/>
                <w:color w:val="000000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Times New Roman" w:cs="宋体"/>
                <w:color w:val="000000"/>
                <w:szCs w:val="24"/>
                <w:lang w:val="en-US" w:eastAsia="zh-CN"/>
              </w:rPr>
              <w:t xml:space="preserve">号： </w:t>
            </w:r>
            <w:r>
              <w:rPr>
                <w:rFonts w:ascii="宋体" w:hAnsi="Times New Roman" w:cs="宋体"/>
                <w:color w:val="000000"/>
                <w:szCs w:val="24"/>
                <w:lang w:val="en-US" w:eastAsia="zh-CN"/>
              </w:rPr>
              <w:t xml:space="preserve">252082435710001 </w:t>
            </w:r>
          </w:p>
          <w:p>
            <w:pPr>
              <w:widowControl w:val="0"/>
              <w:spacing w:after="100" w:afterAutospacing="1" w:line="360" w:lineRule="auto"/>
              <w:ind w:firstLine="960" w:firstLineChars="400"/>
              <w:jc w:val="both"/>
              <w:rPr>
                <w:b/>
                <w:szCs w:val="24"/>
                <w:lang w:val="en-US" w:eastAsia="zh-CN"/>
              </w:rPr>
            </w:pPr>
            <w:r>
              <w:rPr>
                <w:rFonts w:hint="eastAsia" w:ascii="宋体" w:hAnsi="Times New Roman" w:cs="宋体"/>
                <w:color w:val="000000"/>
                <w:szCs w:val="24"/>
                <w:lang w:val="en-US" w:eastAsia="zh-CN"/>
              </w:rPr>
              <w:t>开户行：招商银行南京分行城南支行</w:t>
            </w:r>
            <w:r>
              <w:rPr>
                <w:rFonts w:ascii="宋体" w:hAnsi="Times New Roman" w:cs="宋体"/>
                <w:color w:val="000000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9782" w:type="dxa"/>
            <w:gridSpan w:val="8"/>
          </w:tcPr>
          <w:p>
            <w:pPr>
              <w:pStyle w:val="16"/>
              <w:jc w:val="both"/>
              <w:rPr>
                <w:rFonts w:ascii="Arial" w:hAnsi="黑体" w:eastAsia="黑体" w:cs="Arial"/>
                <w:b/>
              </w:rPr>
            </w:pPr>
            <w:r>
              <w:rPr>
                <w:rFonts w:hint="eastAsia" w:ascii="Arial" w:hAnsi="黑体" w:eastAsia="黑体" w:cs="Arial"/>
                <w:b/>
              </w:rPr>
              <w:t>培训联系人</w:t>
            </w:r>
          </w:p>
          <w:p>
            <w:pPr>
              <w:widowControl/>
              <w:spacing w:beforeLines="50"/>
              <w:ind w:firstLine="1440" w:firstLineChars="600"/>
              <w:jc w:val="left"/>
              <w:rPr>
                <w:rFonts w:hint="eastAsia" w:ascii="宋体" w:hAnsi="Times New Roman" w:cs="宋体"/>
                <w:color w:val="000000"/>
                <w:szCs w:val="24"/>
                <w:lang w:val="en-US" w:eastAsia="zh-CN"/>
              </w:rPr>
            </w:pPr>
            <w:r>
              <w:rPr>
                <w:rFonts w:hint="eastAsia" w:ascii="宋体" w:hAnsi="Times New Roman" w:cs="宋体"/>
                <w:color w:val="000000"/>
                <w:szCs w:val="24"/>
                <w:lang w:val="en-US" w:eastAsia="zh-CN"/>
              </w:rPr>
              <w:t>王老师：18360859808</w:t>
            </w:r>
          </w:p>
          <w:p>
            <w:pPr>
              <w:widowControl/>
              <w:spacing w:beforeLines="50"/>
              <w:ind w:firstLine="1440" w:firstLineChars="600"/>
              <w:jc w:val="left"/>
              <w:rPr>
                <w:rFonts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cs="宋体"/>
                <w:color w:val="000000"/>
                <w:szCs w:val="24"/>
                <w:lang w:val="en-US" w:eastAsia="zh-CN"/>
              </w:rPr>
              <w:t>周老师：15850562756、025-52345790</w:t>
            </w:r>
            <w:r>
              <w:rPr>
                <w:rFonts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 w:val="0"/>
              <w:tabs>
                <w:tab w:val="left" w:pos="570"/>
              </w:tabs>
              <w:spacing w:after="100" w:afterAutospacing="1"/>
              <w:ind w:firstLine="1440" w:firstLineChars="600"/>
              <w:jc w:val="both"/>
              <w:rPr>
                <w:lang w:eastAsia="zh-CN"/>
              </w:rPr>
            </w:pPr>
            <w:r>
              <w:rPr>
                <w:rFonts w:ascii="宋体" w:hAnsi="Times New Roman" w:cs="宋体"/>
                <w:color w:val="000000"/>
                <w:szCs w:val="24"/>
                <w:lang w:val="en-US" w:eastAsia="zh-CN"/>
              </w:rPr>
              <w:t>E-mail:</w:t>
            </w:r>
            <w:r>
              <w:rPr>
                <w:rFonts w:hint="eastAsia" w:ascii="宋体" w:hAnsi="Times New Roman" w:cs="宋体"/>
                <w:color w:val="000000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424481729@qq.com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Times New Roman" w:cs="宋体"/>
                <w:color w:val="000000"/>
                <w:szCs w:val="24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9782" w:type="dxa"/>
            <w:gridSpan w:val="8"/>
          </w:tcPr>
          <w:p>
            <w:pPr>
              <w:tabs>
                <w:tab w:val="left" w:pos="1890"/>
              </w:tabs>
              <w:spacing w:line="320" w:lineRule="exact"/>
              <w:rPr>
                <w:rFonts w:ascii="微软雅黑" w:hAnsi="微软雅黑" w:eastAsia="微软雅黑" w:cs="微软雅黑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Cs w:val="24"/>
              </w:rPr>
              <w:t>参会方式：</w:t>
            </w:r>
            <w:r>
              <w:rPr>
                <w:rFonts w:ascii="微软雅黑" w:hAnsi="微软雅黑" w:eastAsia="微软雅黑" w:cs="微软雅黑"/>
                <w:b/>
                <w:szCs w:val="24"/>
                <w:lang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Cs w:val="24"/>
              </w:rPr>
              <w:t>请您将培训报名表</w:t>
            </w:r>
            <w:r>
              <w:rPr>
                <w:rFonts w:hint="eastAsia" w:ascii="微软雅黑" w:hAnsi="微软雅黑" w:eastAsia="微软雅黑" w:cs="微软雅黑"/>
                <w:szCs w:val="24"/>
                <w:lang w:eastAsia="zh-CN"/>
              </w:rPr>
              <w:t>及开票信息以</w:t>
            </w:r>
            <w:r>
              <w:rPr>
                <w:rFonts w:hint="eastAsia" w:ascii="微软雅黑" w:hAnsi="微软雅黑" w:eastAsia="微软雅黑" w:cs="微软雅黑"/>
                <w:szCs w:val="24"/>
              </w:rPr>
              <w:t>电子稿回复。</w:t>
            </w:r>
          </w:p>
          <w:p>
            <w:pPr>
              <w:spacing w:line="320" w:lineRule="exact"/>
              <w:ind w:firstLine="1320" w:firstLineChars="550"/>
              <w:rPr>
                <w:rFonts w:ascii="微软雅黑" w:hAnsi="微软雅黑" w:eastAsia="微软雅黑" w:cs="微软雅黑"/>
                <w:bCs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4"/>
              </w:rPr>
              <w:t>通过银行付款，请</w:t>
            </w:r>
            <w:r>
              <w:rPr>
                <w:rFonts w:hint="eastAsia" w:ascii="微软雅黑" w:hAnsi="微软雅黑" w:eastAsia="微软雅黑" w:cs="微软雅黑"/>
                <w:bCs/>
                <w:szCs w:val="24"/>
                <w:lang w:eastAsia="zh-CN"/>
              </w:rPr>
              <w:t>及时将</w:t>
            </w:r>
            <w:r>
              <w:rPr>
                <w:rFonts w:hint="eastAsia" w:ascii="微软雅黑" w:hAnsi="微软雅黑" w:eastAsia="微软雅黑" w:cs="微软雅黑"/>
                <w:bCs/>
                <w:szCs w:val="24"/>
              </w:rPr>
              <w:t>付款凭证</w:t>
            </w:r>
            <w:r>
              <w:rPr>
                <w:rFonts w:hint="eastAsia" w:ascii="微软雅黑" w:hAnsi="微软雅黑" w:eastAsia="微软雅黑" w:cs="微软雅黑"/>
                <w:bCs/>
                <w:szCs w:val="24"/>
                <w:lang w:eastAsia="zh-CN"/>
              </w:rPr>
              <w:t>发给培训班联系人。</w:t>
            </w:r>
          </w:p>
          <w:p>
            <w:pPr>
              <w:spacing w:line="320" w:lineRule="exact"/>
              <w:ind w:firstLine="1320" w:firstLineChars="550"/>
              <w:rPr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4"/>
              </w:rPr>
              <w:t>为了您能顺利</w:t>
            </w:r>
            <w:r>
              <w:rPr>
                <w:rFonts w:hint="eastAsia" w:ascii="微软雅黑" w:hAnsi="微软雅黑" w:eastAsia="微软雅黑" w:cs="微软雅黑"/>
                <w:szCs w:val="24"/>
                <w:lang w:eastAsia="zh-CN"/>
              </w:rPr>
              <w:t>报名</w:t>
            </w:r>
            <w:r>
              <w:rPr>
                <w:rFonts w:hint="eastAsia" w:ascii="微软雅黑" w:hAnsi="微软雅黑" w:eastAsia="微软雅黑" w:cs="微软雅黑"/>
                <w:szCs w:val="24"/>
              </w:rPr>
              <w:t>，请您详细填写申请表后第一时间回传。</w:t>
            </w:r>
          </w:p>
        </w:tc>
      </w:tr>
    </w:tbl>
    <w:p>
      <w:pPr>
        <w:spacing w:line="380" w:lineRule="exact"/>
        <w:rPr>
          <w:b/>
          <w:sz w:val="21"/>
          <w:szCs w:val="21"/>
          <w:lang w:eastAsia="zh-CN"/>
        </w:rPr>
      </w:pPr>
    </w:p>
    <w:p>
      <w:pPr>
        <w:spacing w:line="380" w:lineRule="exact"/>
        <w:rPr>
          <w:b/>
          <w:sz w:val="21"/>
          <w:szCs w:val="21"/>
          <w:lang w:eastAsia="zh-CN"/>
        </w:rPr>
      </w:pPr>
    </w:p>
    <w:p>
      <w:pPr>
        <w:spacing w:line="380" w:lineRule="exact"/>
        <w:rPr>
          <w:b/>
          <w:sz w:val="21"/>
          <w:szCs w:val="21"/>
          <w:lang w:eastAsia="zh-CN"/>
        </w:rPr>
      </w:pPr>
    </w:p>
    <w:p>
      <w:pPr>
        <w:spacing w:line="380" w:lineRule="exact"/>
        <w:rPr>
          <w:b/>
          <w:sz w:val="21"/>
          <w:szCs w:val="21"/>
          <w:lang w:eastAsia="zh-CN"/>
        </w:rPr>
      </w:pPr>
    </w:p>
    <w:p>
      <w:pPr>
        <w:pStyle w:val="20"/>
        <w:spacing w:after="50"/>
        <w:jc w:val="both"/>
        <w:rPr>
          <w:rFonts w:hAnsi="Arial"/>
          <w:sz w:val="32"/>
          <w:szCs w:val="32"/>
        </w:rPr>
      </w:pPr>
      <w:r>
        <w:rPr>
          <w:rFonts w:hint="eastAsia" w:hAnsi="Arial"/>
          <w:sz w:val="32"/>
          <w:szCs w:val="32"/>
        </w:rPr>
        <w:t>附件2</w:t>
      </w:r>
    </w:p>
    <w:p>
      <w:pPr>
        <w:ind w:left="2641" w:hanging="2650" w:hangingChars="600"/>
        <w:jc w:val="center"/>
        <w:rPr>
          <w:rFonts w:ascii="仿宋_GB2312" w:eastAsia="仿宋_GB2312"/>
          <w:b/>
          <w:color w:val="000000" w:themeColor="text1"/>
          <w:sz w:val="44"/>
          <w:szCs w:val="44"/>
        </w:rPr>
      </w:pPr>
      <w:r>
        <w:rPr>
          <w:rFonts w:hint="eastAsia" w:ascii="仿宋_GB2312" w:eastAsia="仿宋_GB2312"/>
          <w:b/>
          <w:color w:val="000000" w:themeColor="text1"/>
          <w:sz w:val="44"/>
          <w:szCs w:val="44"/>
        </w:rPr>
        <w:t>培训费开票信息</w:t>
      </w:r>
    </w:p>
    <w:tbl>
      <w:tblPr>
        <w:tblStyle w:val="9"/>
        <w:tblW w:w="90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3226"/>
        <w:gridCol w:w="1670"/>
        <w:gridCol w:w="1902"/>
      </w:tblGrid>
      <w:tr>
        <w:tblPrEx>
          <w:tblLayout w:type="fixed"/>
        </w:tblPrEx>
        <w:trPr>
          <w:trHeight w:val="1090" w:hRule="atLeast"/>
        </w:trPr>
        <w:tc>
          <w:tcPr>
            <w:tcW w:w="2235" w:type="dxa"/>
            <w:tcBorders>
              <w:top w:val="single" w:color="000000" w:sz="10" w:space="0"/>
              <w:left w:val="single" w:color="000000" w:sz="10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pStyle w:val="16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发票需求</w:t>
            </w:r>
          </w:p>
        </w:tc>
        <w:tc>
          <w:tcPr>
            <w:tcW w:w="6798" w:type="dxa"/>
            <w:gridSpan w:val="3"/>
            <w:tcBorders>
              <w:top w:val="single" w:color="000000" w:sz="10" w:space="0"/>
              <w:left w:val="single" w:color="000000" w:sz="4" w:space="0"/>
              <w:bottom w:val="single" w:color="000000" w:sz="2" w:space="0"/>
              <w:right w:val="single" w:color="000000" w:sz="10" w:space="0"/>
            </w:tcBorders>
            <w:vAlign w:val="center"/>
          </w:tcPr>
          <w:p>
            <w:pPr>
              <w:pStyle w:val="16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江苏增值税普通发票    </w:t>
            </w: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 xml:space="preserve"> 江苏增值税专用发票</w:t>
            </w:r>
          </w:p>
        </w:tc>
      </w:tr>
      <w:tr>
        <w:tblPrEx>
          <w:tblLayout w:type="fixed"/>
        </w:tblPrEx>
        <w:trPr>
          <w:trHeight w:val="1270" w:hRule="atLeast"/>
        </w:trPr>
        <w:tc>
          <w:tcPr>
            <w:tcW w:w="2235" w:type="dxa"/>
            <w:tcBorders>
              <w:top w:val="single" w:color="000000" w:sz="2" w:space="0"/>
              <w:left w:val="single" w:color="000000" w:sz="10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pStyle w:val="16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客户名称</w:t>
            </w:r>
          </w:p>
        </w:tc>
        <w:tc>
          <w:tcPr>
            <w:tcW w:w="322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pStyle w:val="16"/>
              <w:jc w:val="both"/>
              <w:rPr>
                <w:rFonts w:hint="eastAsia" w:eastAsia="宋体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167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pStyle w:val="16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10" w:space="0"/>
            </w:tcBorders>
            <w:vAlign w:val="center"/>
          </w:tcPr>
          <w:p>
            <w:pPr>
              <w:pStyle w:val="16"/>
              <w:jc w:val="both"/>
              <w:rPr>
                <w:rFonts w:hint="eastAsia" w:eastAsia="宋体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2235" w:type="dxa"/>
            <w:tcBorders>
              <w:top w:val="single" w:color="000000" w:sz="2" w:space="0"/>
              <w:left w:val="single" w:color="000000" w:sz="10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pStyle w:val="16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税务登记地址</w:t>
            </w:r>
          </w:p>
        </w:tc>
        <w:tc>
          <w:tcPr>
            <w:tcW w:w="322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pStyle w:val="16"/>
              <w:jc w:val="both"/>
              <w:rPr>
                <w:rFonts w:hint="eastAsia" w:eastAsia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pStyle w:val="16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开户行</w:t>
            </w:r>
          </w:p>
        </w:tc>
        <w:tc>
          <w:tcPr>
            <w:tcW w:w="1902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10" w:space="0"/>
            </w:tcBorders>
            <w:vAlign w:val="center"/>
          </w:tcPr>
          <w:p>
            <w:pPr>
              <w:pStyle w:val="16"/>
              <w:jc w:val="both"/>
              <w:rPr>
                <w:rFonts w:hint="eastAsia" w:eastAsia="宋体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2235" w:type="dxa"/>
            <w:tcBorders>
              <w:top w:val="single" w:color="000000" w:sz="2" w:space="0"/>
              <w:left w:val="single" w:color="000000" w:sz="10" w:space="0"/>
              <w:bottom w:val="single" w:color="000000" w:sz="10" w:space="0"/>
              <w:right w:val="single" w:color="000000" w:sz="4" w:space="0"/>
            </w:tcBorders>
            <w:vAlign w:val="center"/>
          </w:tcPr>
          <w:p>
            <w:pPr>
              <w:pStyle w:val="16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纳税人识别号</w:t>
            </w:r>
          </w:p>
        </w:tc>
        <w:tc>
          <w:tcPr>
            <w:tcW w:w="3226" w:type="dxa"/>
            <w:tcBorders>
              <w:top w:val="single" w:color="000000" w:sz="2" w:space="0"/>
              <w:left w:val="single" w:color="000000" w:sz="4" w:space="0"/>
              <w:bottom w:val="single" w:color="000000" w:sz="10" w:space="0"/>
              <w:right w:val="single" w:color="000000" w:sz="4" w:space="0"/>
            </w:tcBorders>
            <w:vAlign w:val="center"/>
          </w:tcPr>
          <w:p>
            <w:pPr>
              <w:pStyle w:val="16"/>
              <w:jc w:val="both"/>
              <w:rPr>
                <w:rFonts w:hint="eastAsia" w:eastAsia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70" w:type="dxa"/>
            <w:tcBorders>
              <w:top w:val="single" w:color="000000" w:sz="2" w:space="0"/>
              <w:left w:val="single" w:color="000000" w:sz="4" w:space="0"/>
              <w:bottom w:val="single" w:color="000000" w:sz="10" w:space="0"/>
              <w:right w:val="single" w:color="000000" w:sz="4" w:space="0"/>
            </w:tcBorders>
            <w:vAlign w:val="center"/>
          </w:tcPr>
          <w:p>
            <w:pPr>
              <w:pStyle w:val="16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账号</w:t>
            </w:r>
          </w:p>
        </w:tc>
        <w:tc>
          <w:tcPr>
            <w:tcW w:w="1902" w:type="dxa"/>
            <w:tcBorders>
              <w:top w:val="single" w:color="000000" w:sz="2" w:space="0"/>
              <w:left w:val="single" w:color="000000" w:sz="4" w:space="0"/>
              <w:bottom w:val="single" w:color="000000" w:sz="10" w:space="0"/>
              <w:right w:val="single" w:color="000000" w:sz="10" w:space="0"/>
            </w:tcBorders>
            <w:vAlign w:val="center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</w:p>
        </w:tc>
      </w:tr>
    </w:tbl>
    <w:p>
      <w:pPr>
        <w:pStyle w:val="20"/>
        <w:spacing w:after="50"/>
        <w:jc w:val="both"/>
        <w:rPr>
          <w:rFonts w:hAnsi="Arial"/>
          <w:sz w:val="32"/>
          <w:szCs w:val="32"/>
        </w:rPr>
      </w:pPr>
      <w:r>
        <w:rPr>
          <w:rFonts w:hint="eastAsia" w:ascii="Arial" w:hAnsi="黑体" w:eastAsia="黑体" w:cs="Arial"/>
          <w:b/>
          <w:color w:val="FF0000"/>
        </w:rPr>
        <w:t>请准确填写开票信息，后期开具发票以此为依据</w:t>
      </w:r>
    </w:p>
    <w:p>
      <w:pPr>
        <w:tabs>
          <w:tab w:val="left" w:pos="4005"/>
        </w:tabs>
        <w:ind w:firstLine="315" w:firstLineChars="150"/>
        <w:rPr>
          <w:sz w:val="21"/>
          <w:szCs w:val="21"/>
          <w:lang w:eastAsia="zh-CN"/>
        </w:rPr>
      </w:pPr>
    </w:p>
    <w:p>
      <w:pPr>
        <w:pStyle w:val="16"/>
        <w:spacing w:line="360" w:lineRule="auto"/>
      </w:pPr>
    </w:p>
    <w:p>
      <w:pPr>
        <w:pStyle w:val="16"/>
        <w:spacing w:line="360" w:lineRule="auto"/>
      </w:pPr>
    </w:p>
    <w:p>
      <w:pPr>
        <w:pStyle w:val="16"/>
        <w:spacing w:line="360" w:lineRule="auto"/>
      </w:pPr>
    </w:p>
    <w:p>
      <w:pPr>
        <w:pStyle w:val="16"/>
        <w:spacing w:line="360" w:lineRule="auto"/>
      </w:pPr>
    </w:p>
    <w:p>
      <w:pPr>
        <w:pStyle w:val="16"/>
        <w:spacing w:line="360" w:lineRule="auto"/>
      </w:pPr>
    </w:p>
    <w:p>
      <w:pPr>
        <w:pStyle w:val="16"/>
        <w:spacing w:line="360" w:lineRule="auto"/>
      </w:pPr>
    </w:p>
    <w:p>
      <w:pPr>
        <w:pStyle w:val="16"/>
        <w:spacing w:line="360" w:lineRule="auto"/>
      </w:pPr>
    </w:p>
    <w:p>
      <w:pPr>
        <w:pStyle w:val="16"/>
        <w:spacing w:line="360" w:lineRule="auto"/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851" w:right="1191" w:bottom="794" w:left="1418" w:header="680" w:footer="851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Futura CondensedExtra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Arial" w:hAnsi="Arial"/>
        <w:sz w:val="18"/>
        <w:lang w:eastAsia="zh-CN"/>
      </w:rPr>
    </w:pPr>
    <w:r>
      <w:rPr>
        <w:rFonts w:hint="eastAsia" w:ascii="Arial" w:hAnsi="Arial"/>
        <w:sz w:val="18"/>
        <w:lang w:eastAsia="zh-CN"/>
      </w:rPr>
      <w:t xml:space="preserve"> </w:t>
    </w:r>
    <w:r>
      <w:rPr>
        <w:rFonts w:ascii="Arial" w:hAnsi="Arial"/>
        <w:sz w:val="18"/>
        <w:lang w:eastAsia="zh-CN"/>
      </w:rPr>
      <w:tab/>
    </w:r>
    <w:r>
      <w:rPr>
        <w:rFonts w:ascii="Arial" w:hAnsi="Arial"/>
        <w:sz w:val="18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Arial" w:hAnsi="Arial"/>
        <w:sz w:val="18"/>
        <w:lang w:eastAsia="zh-CN"/>
      </w:rPr>
    </w:pPr>
    <w:r>
      <w:rPr>
        <w:rFonts w:hint="eastAsia" w:ascii="Arial" w:hAnsi="Arial"/>
        <w:sz w:val="18"/>
        <w:lang w:eastAsia="zh-CN"/>
      </w:rPr>
      <w:t xml:space="preserve"> </w:t>
    </w:r>
    <w:r>
      <w:rPr>
        <w:rFonts w:ascii="Arial" w:hAnsi="Arial"/>
        <w:sz w:val="18"/>
        <w:lang w:eastAsia="zh-CN"/>
      </w:rPr>
      <w:tab/>
    </w:r>
    <w:r>
      <w:rPr>
        <w:rFonts w:ascii="Arial" w:hAnsi="Arial"/>
        <w:sz w:val="18"/>
        <w:lang w:eastAsia="zh-CN"/>
      </w:rPr>
      <w:tab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9284" w:type="dxa"/>
      <w:tblInd w:w="0" w:type="dxa"/>
      <w:tblBorders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  <w:insideH w:val="single" w:color="auto" w:sz="6" w:space="0"/>
        <w:insideV w:val="single" w:color="auto" w:sz="6" w:space="0"/>
      </w:tblBorders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9284"/>
    </w:tblGrid>
    <w:tr>
      <w:tblPrEx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</w:tblPrEx>
      <w:trPr>
        <w:trHeight w:val="974" w:hRule="atLeast"/>
      </w:trPr>
      <w:tc>
        <w:tcPr>
          <w:tcW w:w="9284" w:type="dxa"/>
          <w:vAlign w:val="center"/>
        </w:tcPr>
        <w:p>
          <w:pPr>
            <w:ind w:firstLine="240" w:firstLineChars="100"/>
            <w:rPr>
              <w:rFonts w:ascii="Futura CondensedExtraBold" w:hAnsi="Futura CondensedExtraBold"/>
              <w:lang w:val="en-GB" w:eastAsia="zh-CN"/>
            </w:rPr>
          </w:pPr>
          <w:r>
            <w:rPr>
              <w:rFonts w:ascii="Futura CondensedExtraBold" w:hAnsi="Futura CondensedExtraBold"/>
              <w:lang w:val="en-US" w:eastAsia="zh-CN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5088890</wp:posOffset>
                </wp:positionH>
                <wp:positionV relativeFrom="paragraph">
                  <wp:posOffset>55245</wp:posOffset>
                </wp:positionV>
                <wp:extent cx="590550" cy="457200"/>
                <wp:effectExtent l="19050" t="0" r="0" b="0"/>
                <wp:wrapNone/>
                <wp:docPr id="9" name="图片 26" descr="CQ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图片 26" descr="CQ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Futura CondensedExtraBold" w:hAnsi="Futura CondensedExtraBold"/>
              <w:lang w:val="en-US" w:eastAsia="zh-CN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54610</wp:posOffset>
                </wp:positionV>
                <wp:extent cx="581025" cy="525780"/>
                <wp:effectExtent l="19050" t="0" r="9525" b="0"/>
                <wp:wrapNone/>
                <wp:docPr id="8" name="图片 25" descr="CC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图片 25" descr="CC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7"/>
            <w:tabs>
              <w:tab w:val="clear" w:pos="4536"/>
              <w:tab w:val="clear" w:pos="9072"/>
            </w:tabs>
            <w:ind w:left="-211" w:leftChars="-88" w:firstLine="74" w:firstLineChars="23"/>
            <w:jc w:val="center"/>
            <w:rPr>
              <w:rFonts w:ascii="宋体" w:hAnsi="宋体"/>
              <w:b/>
              <w:sz w:val="28"/>
              <w:lang w:eastAsia="zh-CN"/>
            </w:rPr>
          </w:pPr>
          <w:r>
            <w:rPr>
              <w:rFonts w:hint="eastAsia" w:ascii="宋体" w:hAnsi="宋体"/>
              <w:b/>
              <w:bCs/>
              <w:sz w:val="32"/>
              <w:szCs w:val="32"/>
              <w:lang w:eastAsia="zh-CN"/>
            </w:rPr>
            <w:t xml:space="preserve">  中国检验认证集团江苏有限公司</w:t>
          </w:r>
        </w:p>
        <w:p>
          <w:pPr>
            <w:pStyle w:val="7"/>
            <w:rPr>
              <w:lang w:eastAsia="zh-CN"/>
            </w:rPr>
          </w:pPr>
          <w:r>
            <w:rPr>
              <w:rFonts w:hint="eastAsia" w:ascii="宋体" w:hAnsi="宋体"/>
              <w:sz w:val="21"/>
              <w:szCs w:val="21"/>
              <w:lang w:val="en-GB" w:eastAsia="zh-CN"/>
            </w:rPr>
            <w:t xml:space="preserve">  </w:t>
          </w:r>
        </w:p>
      </w:tc>
    </w:tr>
  </w:tbl>
  <w:p>
    <w:pPr>
      <w:pStyle w:val="7"/>
      <w:rPr>
        <w:lang w:val="en-GB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240" w:firstLineChars="100"/>
      <w:rPr>
        <w:rFonts w:ascii="Futura CondensedExtraBold" w:hAnsi="Futura CondensedExtraBold"/>
        <w:lang w:val="en-GB" w:eastAsia="zh-CN"/>
      </w:rPr>
    </w:pPr>
    <w:r>
      <w:rPr>
        <w:rFonts w:ascii="Futura CondensedExtraBold" w:hAnsi="Futura CondensedExtraBold"/>
        <w:lang w:val="en-US" w:eastAsia="zh-CN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156845</wp:posOffset>
          </wp:positionH>
          <wp:positionV relativeFrom="paragraph">
            <wp:posOffset>-117475</wp:posOffset>
          </wp:positionV>
          <wp:extent cx="581025" cy="523875"/>
          <wp:effectExtent l="19050" t="0" r="9525" b="0"/>
          <wp:wrapNone/>
          <wp:docPr id="22" name="图片 25" descr="CC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图片 25" descr="CC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10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Futura CondensedExtraBold" w:hAnsi="Futura CondensedExtraBold"/>
        <w:lang w:val="en-US" w:eastAsia="zh-CN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5176520</wp:posOffset>
          </wp:positionH>
          <wp:positionV relativeFrom="paragraph">
            <wp:posOffset>-117475</wp:posOffset>
          </wp:positionV>
          <wp:extent cx="590550" cy="457200"/>
          <wp:effectExtent l="19050" t="0" r="0" b="0"/>
          <wp:wrapNone/>
          <wp:docPr id="21" name="图片 26" descr="CQ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图片 26" descr="CQ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Futura CondensedExtraBold" w:hAnsi="Futura CondensedExtraBold"/>
        <w:lang w:val="en-US" w:eastAsia="zh-CN"/>
      </w:rPr>
      <w:pict>
        <v:shape id="_x0000_s26626" o:spid="_x0000_s26626" o:spt="202" type="#_x0000_t202" style="position:absolute;left:0pt;margin-left:0.35pt;margin-top:-15.25pt;height:52.5pt;width:465pt;z-index:251663360;mso-width-relative:page;mso-height-relative:page;" coordsize="21600,21600">
          <v:path/>
          <v:fill focussize="0,0"/>
          <v:stroke joinstyle="miter"/>
          <v:imagedata o:title=""/>
          <o:lock v:ext="edit"/>
          <v:textbox>
            <w:txbxContent>
              <w:p>
                <w:pPr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                         </w:t>
                </w:r>
              </w:p>
              <w:p>
                <w:pPr>
                  <w:rPr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                                   </w:t>
                </w:r>
                <w:r>
                  <w:rPr>
                    <w:rFonts w:hint="eastAsia" w:ascii="宋体" w:hAnsi="宋体"/>
                    <w:b/>
                    <w:bCs/>
                    <w:sz w:val="32"/>
                    <w:szCs w:val="32"/>
                    <w:lang w:eastAsia="zh-CN"/>
                  </w:rPr>
                  <w:t>中国检验认证集团江苏有限公司</w:t>
                </w:r>
              </w:p>
            </w:txbxContent>
          </v:textbox>
        </v:shape>
      </w:pict>
    </w:r>
  </w:p>
  <w:p>
    <w:pPr>
      <w:ind w:firstLine="321" w:firstLineChars="100"/>
      <w:rPr>
        <w:rFonts w:ascii="Futura CondensedExtraBold" w:hAnsi="Futura CondensedExtraBold"/>
        <w:lang w:val="en-GB" w:eastAsia="zh-CN"/>
      </w:rPr>
    </w:pPr>
    <w:r>
      <w:rPr>
        <w:rFonts w:hint="eastAsia" w:ascii="宋体" w:hAnsi="宋体"/>
        <w:b/>
        <w:bCs/>
        <w:sz w:val="32"/>
        <w:szCs w:val="32"/>
        <w:lang w:eastAsia="zh-CN"/>
      </w:rPr>
      <w:t xml:space="preserve">                </w:t>
    </w:r>
  </w:p>
  <w:p>
    <w:pPr>
      <w:pStyle w:val="7"/>
      <w:tabs>
        <w:tab w:val="clear" w:pos="4536"/>
        <w:tab w:val="clear" w:pos="9072"/>
      </w:tabs>
      <w:ind w:left="-211" w:leftChars="-88" w:firstLine="48" w:firstLineChars="23"/>
      <w:rPr>
        <w:rFonts w:ascii="宋体" w:hAnsi="宋体"/>
        <w:b/>
        <w:sz w:val="28"/>
        <w:lang w:eastAsia="zh-CN"/>
      </w:rPr>
    </w:pPr>
    <w:r>
      <w:rPr>
        <w:rFonts w:hint="eastAsia" w:ascii="宋体" w:hAnsi="宋体"/>
        <w:sz w:val="21"/>
        <w:szCs w:val="21"/>
        <w:lang w:val="en-GB" w:eastAsia="zh-CN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4F22"/>
    <w:multiLevelType w:val="multilevel"/>
    <w:tmpl w:val="0ED64F22"/>
    <w:lvl w:ilvl="0" w:tentative="0">
      <w:start w:val="3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B865EA2"/>
    <w:multiLevelType w:val="singleLevel"/>
    <w:tmpl w:val="2B865EA2"/>
    <w:lvl w:ilvl="0" w:tentative="0">
      <w:start w:val="1"/>
      <w:numFmt w:val="decimal"/>
      <w:pStyle w:val="2"/>
      <w:lvlText w:val="%1"/>
      <w:lvlJc w:val="left"/>
      <w:pPr>
        <w:tabs>
          <w:tab w:val="left" w:pos="567"/>
        </w:tabs>
        <w:ind w:left="567" w:hanging="56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708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26"/>
    </o:shapelayout>
  </w:hdrShapeDefaults>
  <w:compat>
    <w:useFELayout/>
    <w:compatSetting w:name="compatibilityMode" w:uri="http://schemas.microsoft.com/office/word" w:val="12"/>
  </w:compat>
  <w:rsids>
    <w:rsidRoot w:val="00CE03CF"/>
    <w:rsid w:val="00000F12"/>
    <w:rsid w:val="00006B90"/>
    <w:rsid w:val="00007ECB"/>
    <w:rsid w:val="00010DD8"/>
    <w:rsid w:val="0001117D"/>
    <w:rsid w:val="00023D27"/>
    <w:rsid w:val="000310CA"/>
    <w:rsid w:val="00032018"/>
    <w:rsid w:val="0003636B"/>
    <w:rsid w:val="00037094"/>
    <w:rsid w:val="00037864"/>
    <w:rsid w:val="00041488"/>
    <w:rsid w:val="000438C3"/>
    <w:rsid w:val="00051603"/>
    <w:rsid w:val="00052B40"/>
    <w:rsid w:val="00056C9B"/>
    <w:rsid w:val="000645A2"/>
    <w:rsid w:val="000714E2"/>
    <w:rsid w:val="00075F0D"/>
    <w:rsid w:val="0008195A"/>
    <w:rsid w:val="00081B5B"/>
    <w:rsid w:val="00081D53"/>
    <w:rsid w:val="000972F6"/>
    <w:rsid w:val="000A213C"/>
    <w:rsid w:val="000A2969"/>
    <w:rsid w:val="000A3029"/>
    <w:rsid w:val="000A4E13"/>
    <w:rsid w:val="000B294F"/>
    <w:rsid w:val="000B2BEF"/>
    <w:rsid w:val="000B544B"/>
    <w:rsid w:val="000C12B7"/>
    <w:rsid w:val="000C29EF"/>
    <w:rsid w:val="000C2F2D"/>
    <w:rsid w:val="000C427D"/>
    <w:rsid w:val="000C533F"/>
    <w:rsid w:val="000C550C"/>
    <w:rsid w:val="000D0B79"/>
    <w:rsid w:val="000E1710"/>
    <w:rsid w:val="000F2038"/>
    <w:rsid w:val="000F24C6"/>
    <w:rsid w:val="00100FF7"/>
    <w:rsid w:val="00101C43"/>
    <w:rsid w:val="0010617D"/>
    <w:rsid w:val="00121214"/>
    <w:rsid w:val="00125D8F"/>
    <w:rsid w:val="0012796B"/>
    <w:rsid w:val="001333BB"/>
    <w:rsid w:val="001346E9"/>
    <w:rsid w:val="00143B33"/>
    <w:rsid w:val="00144A09"/>
    <w:rsid w:val="00147096"/>
    <w:rsid w:val="0015524C"/>
    <w:rsid w:val="00162237"/>
    <w:rsid w:val="00163343"/>
    <w:rsid w:val="0016714B"/>
    <w:rsid w:val="00184CFE"/>
    <w:rsid w:val="00196A7D"/>
    <w:rsid w:val="001A0162"/>
    <w:rsid w:val="001A1E0E"/>
    <w:rsid w:val="001B294B"/>
    <w:rsid w:val="001C2053"/>
    <w:rsid w:val="001C31C2"/>
    <w:rsid w:val="001C7B46"/>
    <w:rsid w:val="001D0C13"/>
    <w:rsid w:val="001E2659"/>
    <w:rsid w:val="001F1C8B"/>
    <w:rsid w:val="001F617B"/>
    <w:rsid w:val="001F730D"/>
    <w:rsid w:val="001F7E5A"/>
    <w:rsid w:val="00200832"/>
    <w:rsid w:val="00206725"/>
    <w:rsid w:val="00206DF1"/>
    <w:rsid w:val="00214237"/>
    <w:rsid w:val="00214A29"/>
    <w:rsid w:val="00215FC2"/>
    <w:rsid w:val="002201E6"/>
    <w:rsid w:val="00220A39"/>
    <w:rsid w:val="00221D9B"/>
    <w:rsid w:val="002233BE"/>
    <w:rsid w:val="00224C71"/>
    <w:rsid w:val="00225033"/>
    <w:rsid w:val="00225D8B"/>
    <w:rsid w:val="00246691"/>
    <w:rsid w:val="00251A7C"/>
    <w:rsid w:val="00256C94"/>
    <w:rsid w:val="00257556"/>
    <w:rsid w:val="00265665"/>
    <w:rsid w:val="00266DE4"/>
    <w:rsid w:val="0027434F"/>
    <w:rsid w:val="0028528E"/>
    <w:rsid w:val="00286D36"/>
    <w:rsid w:val="00292866"/>
    <w:rsid w:val="00295941"/>
    <w:rsid w:val="002A2C02"/>
    <w:rsid w:val="002A5F99"/>
    <w:rsid w:val="002B5690"/>
    <w:rsid w:val="002B6E8B"/>
    <w:rsid w:val="002B7291"/>
    <w:rsid w:val="002C0EC9"/>
    <w:rsid w:val="002C21F4"/>
    <w:rsid w:val="002C3E20"/>
    <w:rsid w:val="002C4547"/>
    <w:rsid w:val="002D0651"/>
    <w:rsid w:val="002D2620"/>
    <w:rsid w:val="002D5059"/>
    <w:rsid w:val="002D7982"/>
    <w:rsid w:val="002D7C86"/>
    <w:rsid w:val="002E2EC0"/>
    <w:rsid w:val="002E6CC5"/>
    <w:rsid w:val="00301A63"/>
    <w:rsid w:val="00306456"/>
    <w:rsid w:val="003161BA"/>
    <w:rsid w:val="00316743"/>
    <w:rsid w:val="00317BED"/>
    <w:rsid w:val="00321D83"/>
    <w:rsid w:val="00324097"/>
    <w:rsid w:val="00327465"/>
    <w:rsid w:val="00334F35"/>
    <w:rsid w:val="003356BC"/>
    <w:rsid w:val="0033737F"/>
    <w:rsid w:val="003413A0"/>
    <w:rsid w:val="00344564"/>
    <w:rsid w:val="0035243A"/>
    <w:rsid w:val="0035292E"/>
    <w:rsid w:val="003612C1"/>
    <w:rsid w:val="00361BED"/>
    <w:rsid w:val="00363AD4"/>
    <w:rsid w:val="00377900"/>
    <w:rsid w:val="00384A06"/>
    <w:rsid w:val="00384AFC"/>
    <w:rsid w:val="00394EAD"/>
    <w:rsid w:val="00396D73"/>
    <w:rsid w:val="00397C76"/>
    <w:rsid w:val="003B0E7B"/>
    <w:rsid w:val="003B1CAC"/>
    <w:rsid w:val="003B34EF"/>
    <w:rsid w:val="003C19D4"/>
    <w:rsid w:val="003C49E9"/>
    <w:rsid w:val="003C727C"/>
    <w:rsid w:val="003D1F46"/>
    <w:rsid w:val="003D5F73"/>
    <w:rsid w:val="003E01C7"/>
    <w:rsid w:val="003E5A0C"/>
    <w:rsid w:val="003E788D"/>
    <w:rsid w:val="003F1405"/>
    <w:rsid w:val="00404B27"/>
    <w:rsid w:val="00426C1C"/>
    <w:rsid w:val="004447B6"/>
    <w:rsid w:val="004464A1"/>
    <w:rsid w:val="0044680B"/>
    <w:rsid w:val="004574C9"/>
    <w:rsid w:val="00460A5A"/>
    <w:rsid w:val="00473150"/>
    <w:rsid w:val="0047396D"/>
    <w:rsid w:val="00474E9B"/>
    <w:rsid w:val="004843E2"/>
    <w:rsid w:val="004853B6"/>
    <w:rsid w:val="00495A62"/>
    <w:rsid w:val="004A1E6B"/>
    <w:rsid w:val="004A5AF1"/>
    <w:rsid w:val="004B5B79"/>
    <w:rsid w:val="004C11B0"/>
    <w:rsid w:val="004D519E"/>
    <w:rsid w:val="004D7777"/>
    <w:rsid w:val="004E192E"/>
    <w:rsid w:val="004E24E4"/>
    <w:rsid w:val="004E604E"/>
    <w:rsid w:val="004F7A31"/>
    <w:rsid w:val="00512CD7"/>
    <w:rsid w:val="00521AEA"/>
    <w:rsid w:val="005316DA"/>
    <w:rsid w:val="00533411"/>
    <w:rsid w:val="00550612"/>
    <w:rsid w:val="00552F76"/>
    <w:rsid w:val="005538CC"/>
    <w:rsid w:val="0055411D"/>
    <w:rsid w:val="00557DE5"/>
    <w:rsid w:val="005727F1"/>
    <w:rsid w:val="00573B4C"/>
    <w:rsid w:val="00574D60"/>
    <w:rsid w:val="00580F50"/>
    <w:rsid w:val="005822A6"/>
    <w:rsid w:val="00583BDC"/>
    <w:rsid w:val="00591400"/>
    <w:rsid w:val="005A4DFE"/>
    <w:rsid w:val="005A512A"/>
    <w:rsid w:val="005A765E"/>
    <w:rsid w:val="005A7B4B"/>
    <w:rsid w:val="005B3E0F"/>
    <w:rsid w:val="005B70AC"/>
    <w:rsid w:val="005B76F0"/>
    <w:rsid w:val="005C1CFF"/>
    <w:rsid w:val="005C2FD0"/>
    <w:rsid w:val="005C6D06"/>
    <w:rsid w:val="005D5EAB"/>
    <w:rsid w:val="005E50E8"/>
    <w:rsid w:val="005E51E6"/>
    <w:rsid w:val="005E51FC"/>
    <w:rsid w:val="005E5A09"/>
    <w:rsid w:val="005F0C94"/>
    <w:rsid w:val="005F130A"/>
    <w:rsid w:val="005F503C"/>
    <w:rsid w:val="005F587E"/>
    <w:rsid w:val="006127E4"/>
    <w:rsid w:val="00612B61"/>
    <w:rsid w:val="00615E48"/>
    <w:rsid w:val="0061654B"/>
    <w:rsid w:val="00620CA2"/>
    <w:rsid w:val="00632BBF"/>
    <w:rsid w:val="006413EA"/>
    <w:rsid w:val="006509EF"/>
    <w:rsid w:val="006629E7"/>
    <w:rsid w:val="00662AC5"/>
    <w:rsid w:val="00664451"/>
    <w:rsid w:val="0066532E"/>
    <w:rsid w:val="006702E9"/>
    <w:rsid w:val="0067107C"/>
    <w:rsid w:val="00677074"/>
    <w:rsid w:val="0068741D"/>
    <w:rsid w:val="0069493F"/>
    <w:rsid w:val="00697B56"/>
    <w:rsid w:val="006A3568"/>
    <w:rsid w:val="006A54C2"/>
    <w:rsid w:val="006A6FA8"/>
    <w:rsid w:val="006B0F5A"/>
    <w:rsid w:val="006C0015"/>
    <w:rsid w:val="006C0683"/>
    <w:rsid w:val="006C1284"/>
    <w:rsid w:val="006C4598"/>
    <w:rsid w:val="006C51B3"/>
    <w:rsid w:val="006C7E6B"/>
    <w:rsid w:val="006D0125"/>
    <w:rsid w:val="006D635F"/>
    <w:rsid w:val="006D6B1D"/>
    <w:rsid w:val="006F1F3E"/>
    <w:rsid w:val="00703B3E"/>
    <w:rsid w:val="00713291"/>
    <w:rsid w:val="00723B48"/>
    <w:rsid w:val="00733BA3"/>
    <w:rsid w:val="00734FDF"/>
    <w:rsid w:val="007369BB"/>
    <w:rsid w:val="007413B3"/>
    <w:rsid w:val="00743799"/>
    <w:rsid w:val="0074506C"/>
    <w:rsid w:val="0074613C"/>
    <w:rsid w:val="00750C75"/>
    <w:rsid w:val="007540DF"/>
    <w:rsid w:val="00755D09"/>
    <w:rsid w:val="007663CC"/>
    <w:rsid w:val="0078096E"/>
    <w:rsid w:val="007816BE"/>
    <w:rsid w:val="00781867"/>
    <w:rsid w:val="0078222C"/>
    <w:rsid w:val="007917B1"/>
    <w:rsid w:val="007A18F1"/>
    <w:rsid w:val="007A3A31"/>
    <w:rsid w:val="007A5BFC"/>
    <w:rsid w:val="007B3615"/>
    <w:rsid w:val="007C17E8"/>
    <w:rsid w:val="007C1CA0"/>
    <w:rsid w:val="007C259A"/>
    <w:rsid w:val="007C4DB9"/>
    <w:rsid w:val="007D2CA1"/>
    <w:rsid w:val="007D64B5"/>
    <w:rsid w:val="007E23DD"/>
    <w:rsid w:val="007F1536"/>
    <w:rsid w:val="007F3264"/>
    <w:rsid w:val="007F5731"/>
    <w:rsid w:val="007F7922"/>
    <w:rsid w:val="00801D95"/>
    <w:rsid w:val="00815B61"/>
    <w:rsid w:val="00820CB5"/>
    <w:rsid w:val="008315EB"/>
    <w:rsid w:val="0083436B"/>
    <w:rsid w:val="00842F1F"/>
    <w:rsid w:val="00843F12"/>
    <w:rsid w:val="00850229"/>
    <w:rsid w:val="00855989"/>
    <w:rsid w:val="00855CFC"/>
    <w:rsid w:val="00867130"/>
    <w:rsid w:val="0088204E"/>
    <w:rsid w:val="0088665E"/>
    <w:rsid w:val="008A1EEA"/>
    <w:rsid w:val="008A48BD"/>
    <w:rsid w:val="008B06B1"/>
    <w:rsid w:val="008B07C9"/>
    <w:rsid w:val="008B0D16"/>
    <w:rsid w:val="008C0D56"/>
    <w:rsid w:val="008C26E8"/>
    <w:rsid w:val="008C3DE2"/>
    <w:rsid w:val="008C561D"/>
    <w:rsid w:val="008D3E52"/>
    <w:rsid w:val="008E7FEC"/>
    <w:rsid w:val="008F19CA"/>
    <w:rsid w:val="00904AE1"/>
    <w:rsid w:val="00906F9E"/>
    <w:rsid w:val="00917BD1"/>
    <w:rsid w:val="00924204"/>
    <w:rsid w:val="00927F34"/>
    <w:rsid w:val="00930279"/>
    <w:rsid w:val="00933DFE"/>
    <w:rsid w:val="00937107"/>
    <w:rsid w:val="00941BCD"/>
    <w:rsid w:val="00942448"/>
    <w:rsid w:val="00942E47"/>
    <w:rsid w:val="00952E76"/>
    <w:rsid w:val="009535E0"/>
    <w:rsid w:val="0096470A"/>
    <w:rsid w:val="009715C8"/>
    <w:rsid w:val="00985148"/>
    <w:rsid w:val="00994A00"/>
    <w:rsid w:val="00995AAB"/>
    <w:rsid w:val="009B1290"/>
    <w:rsid w:val="009B1C48"/>
    <w:rsid w:val="009B2992"/>
    <w:rsid w:val="009D17E7"/>
    <w:rsid w:val="009D58B5"/>
    <w:rsid w:val="009D74F2"/>
    <w:rsid w:val="009E61CC"/>
    <w:rsid w:val="009E6469"/>
    <w:rsid w:val="009F4987"/>
    <w:rsid w:val="009F541C"/>
    <w:rsid w:val="009F7F45"/>
    <w:rsid w:val="00A001CA"/>
    <w:rsid w:val="00A046D1"/>
    <w:rsid w:val="00A154C2"/>
    <w:rsid w:val="00A16F83"/>
    <w:rsid w:val="00A2033E"/>
    <w:rsid w:val="00A21F6A"/>
    <w:rsid w:val="00A25770"/>
    <w:rsid w:val="00A313ED"/>
    <w:rsid w:val="00A4130D"/>
    <w:rsid w:val="00A41BF0"/>
    <w:rsid w:val="00A540B4"/>
    <w:rsid w:val="00A56BF5"/>
    <w:rsid w:val="00A60DFB"/>
    <w:rsid w:val="00A63FFD"/>
    <w:rsid w:val="00A6670F"/>
    <w:rsid w:val="00A66889"/>
    <w:rsid w:val="00A712E5"/>
    <w:rsid w:val="00A73890"/>
    <w:rsid w:val="00A75438"/>
    <w:rsid w:val="00A80418"/>
    <w:rsid w:val="00A8578E"/>
    <w:rsid w:val="00A900B8"/>
    <w:rsid w:val="00A9086E"/>
    <w:rsid w:val="00A96B7E"/>
    <w:rsid w:val="00AB2144"/>
    <w:rsid w:val="00AC00C4"/>
    <w:rsid w:val="00AD1270"/>
    <w:rsid w:val="00AD3765"/>
    <w:rsid w:val="00AD3886"/>
    <w:rsid w:val="00AD41C8"/>
    <w:rsid w:val="00AD43C5"/>
    <w:rsid w:val="00AE189A"/>
    <w:rsid w:val="00B10C87"/>
    <w:rsid w:val="00B1247A"/>
    <w:rsid w:val="00B2432B"/>
    <w:rsid w:val="00B2776C"/>
    <w:rsid w:val="00B27C55"/>
    <w:rsid w:val="00B302AD"/>
    <w:rsid w:val="00B314B5"/>
    <w:rsid w:val="00B343F2"/>
    <w:rsid w:val="00B34FB2"/>
    <w:rsid w:val="00B36700"/>
    <w:rsid w:val="00B37F02"/>
    <w:rsid w:val="00B402B2"/>
    <w:rsid w:val="00B416E2"/>
    <w:rsid w:val="00B443F3"/>
    <w:rsid w:val="00B46111"/>
    <w:rsid w:val="00B47114"/>
    <w:rsid w:val="00B473F5"/>
    <w:rsid w:val="00B47E3B"/>
    <w:rsid w:val="00B50BB6"/>
    <w:rsid w:val="00B628C5"/>
    <w:rsid w:val="00B729B2"/>
    <w:rsid w:val="00B73E2A"/>
    <w:rsid w:val="00B80FD1"/>
    <w:rsid w:val="00B832D8"/>
    <w:rsid w:val="00B83BE1"/>
    <w:rsid w:val="00B86676"/>
    <w:rsid w:val="00B95C93"/>
    <w:rsid w:val="00B95F2B"/>
    <w:rsid w:val="00B97859"/>
    <w:rsid w:val="00BA27F0"/>
    <w:rsid w:val="00BA3C7D"/>
    <w:rsid w:val="00BA79F0"/>
    <w:rsid w:val="00BB565E"/>
    <w:rsid w:val="00BC0F4F"/>
    <w:rsid w:val="00BC2B4A"/>
    <w:rsid w:val="00BD31F2"/>
    <w:rsid w:val="00BD5423"/>
    <w:rsid w:val="00BD5FDA"/>
    <w:rsid w:val="00BD747E"/>
    <w:rsid w:val="00BE5B3C"/>
    <w:rsid w:val="00BF2614"/>
    <w:rsid w:val="00BF4553"/>
    <w:rsid w:val="00BF49BB"/>
    <w:rsid w:val="00BF5B39"/>
    <w:rsid w:val="00C023BA"/>
    <w:rsid w:val="00C04C3F"/>
    <w:rsid w:val="00C1079D"/>
    <w:rsid w:val="00C12E86"/>
    <w:rsid w:val="00C13647"/>
    <w:rsid w:val="00C175FB"/>
    <w:rsid w:val="00C22530"/>
    <w:rsid w:val="00C240B3"/>
    <w:rsid w:val="00C313AD"/>
    <w:rsid w:val="00C36190"/>
    <w:rsid w:val="00C37188"/>
    <w:rsid w:val="00C433C1"/>
    <w:rsid w:val="00C45005"/>
    <w:rsid w:val="00C502EA"/>
    <w:rsid w:val="00C513CE"/>
    <w:rsid w:val="00C5150C"/>
    <w:rsid w:val="00C518C2"/>
    <w:rsid w:val="00C56298"/>
    <w:rsid w:val="00C56807"/>
    <w:rsid w:val="00C723E7"/>
    <w:rsid w:val="00C74234"/>
    <w:rsid w:val="00C85298"/>
    <w:rsid w:val="00C918E4"/>
    <w:rsid w:val="00C91B02"/>
    <w:rsid w:val="00C92F8B"/>
    <w:rsid w:val="00C96FB7"/>
    <w:rsid w:val="00C97875"/>
    <w:rsid w:val="00CA065B"/>
    <w:rsid w:val="00CA1845"/>
    <w:rsid w:val="00CB1DC2"/>
    <w:rsid w:val="00CB21D4"/>
    <w:rsid w:val="00CC2501"/>
    <w:rsid w:val="00CC33C4"/>
    <w:rsid w:val="00CC5492"/>
    <w:rsid w:val="00CD19BC"/>
    <w:rsid w:val="00CE03CF"/>
    <w:rsid w:val="00CE4AA5"/>
    <w:rsid w:val="00CE6635"/>
    <w:rsid w:val="00CE7A06"/>
    <w:rsid w:val="00CF19B8"/>
    <w:rsid w:val="00CF1C07"/>
    <w:rsid w:val="00CF4120"/>
    <w:rsid w:val="00D076DA"/>
    <w:rsid w:val="00D20D61"/>
    <w:rsid w:val="00D24DC3"/>
    <w:rsid w:val="00D27642"/>
    <w:rsid w:val="00D3430E"/>
    <w:rsid w:val="00D3701D"/>
    <w:rsid w:val="00D37F62"/>
    <w:rsid w:val="00D41E44"/>
    <w:rsid w:val="00D42F91"/>
    <w:rsid w:val="00D47EA6"/>
    <w:rsid w:val="00D549D7"/>
    <w:rsid w:val="00D56755"/>
    <w:rsid w:val="00D56CC1"/>
    <w:rsid w:val="00D57F31"/>
    <w:rsid w:val="00D61240"/>
    <w:rsid w:val="00D61D19"/>
    <w:rsid w:val="00D67992"/>
    <w:rsid w:val="00D81C67"/>
    <w:rsid w:val="00D856AB"/>
    <w:rsid w:val="00D8673B"/>
    <w:rsid w:val="00D92A42"/>
    <w:rsid w:val="00D943DA"/>
    <w:rsid w:val="00D95830"/>
    <w:rsid w:val="00DA197C"/>
    <w:rsid w:val="00DA19A9"/>
    <w:rsid w:val="00DB6DAA"/>
    <w:rsid w:val="00DC01EE"/>
    <w:rsid w:val="00DC5B45"/>
    <w:rsid w:val="00DD0A7A"/>
    <w:rsid w:val="00DD741B"/>
    <w:rsid w:val="00DD78C2"/>
    <w:rsid w:val="00DE6036"/>
    <w:rsid w:val="00DE7DB5"/>
    <w:rsid w:val="00DF0222"/>
    <w:rsid w:val="00DF4061"/>
    <w:rsid w:val="00DF4DEB"/>
    <w:rsid w:val="00E00C4D"/>
    <w:rsid w:val="00E01CEF"/>
    <w:rsid w:val="00E15B9F"/>
    <w:rsid w:val="00E20E7E"/>
    <w:rsid w:val="00E220C8"/>
    <w:rsid w:val="00E31A0C"/>
    <w:rsid w:val="00E32E92"/>
    <w:rsid w:val="00E44745"/>
    <w:rsid w:val="00E51753"/>
    <w:rsid w:val="00E5210E"/>
    <w:rsid w:val="00E55908"/>
    <w:rsid w:val="00E622BD"/>
    <w:rsid w:val="00E677D7"/>
    <w:rsid w:val="00E846E4"/>
    <w:rsid w:val="00E86E4E"/>
    <w:rsid w:val="00E87E9D"/>
    <w:rsid w:val="00E97462"/>
    <w:rsid w:val="00E975A8"/>
    <w:rsid w:val="00EB29C3"/>
    <w:rsid w:val="00EB3943"/>
    <w:rsid w:val="00EB4317"/>
    <w:rsid w:val="00EB46E6"/>
    <w:rsid w:val="00EB6077"/>
    <w:rsid w:val="00EB79D3"/>
    <w:rsid w:val="00EC1577"/>
    <w:rsid w:val="00EC1A7D"/>
    <w:rsid w:val="00ED1B15"/>
    <w:rsid w:val="00ED580C"/>
    <w:rsid w:val="00ED7A90"/>
    <w:rsid w:val="00EE49CD"/>
    <w:rsid w:val="00EE65BA"/>
    <w:rsid w:val="00EE6916"/>
    <w:rsid w:val="00EF3964"/>
    <w:rsid w:val="00EF7426"/>
    <w:rsid w:val="00F03109"/>
    <w:rsid w:val="00F04E3E"/>
    <w:rsid w:val="00F10BD8"/>
    <w:rsid w:val="00F1403C"/>
    <w:rsid w:val="00F20484"/>
    <w:rsid w:val="00F37525"/>
    <w:rsid w:val="00F37A39"/>
    <w:rsid w:val="00F40212"/>
    <w:rsid w:val="00F514D4"/>
    <w:rsid w:val="00F52C52"/>
    <w:rsid w:val="00F53F9A"/>
    <w:rsid w:val="00F64C93"/>
    <w:rsid w:val="00F71C15"/>
    <w:rsid w:val="00F7255F"/>
    <w:rsid w:val="00F7355C"/>
    <w:rsid w:val="00F75618"/>
    <w:rsid w:val="00F76B62"/>
    <w:rsid w:val="00F814EA"/>
    <w:rsid w:val="00F90FEB"/>
    <w:rsid w:val="00F94B04"/>
    <w:rsid w:val="00FA3076"/>
    <w:rsid w:val="00FA3DE2"/>
    <w:rsid w:val="00FA473C"/>
    <w:rsid w:val="00FA7601"/>
    <w:rsid w:val="00FB3B83"/>
    <w:rsid w:val="00FB5576"/>
    <w:rsid w:val="00FB5B1F"/>
    <w:rsid w:val="00FB75DB"/>
    <w:rsid w:val="00FD453B"/>
    <w:rsid w:val="00FD4DED"/>
    <w:rsid w:val="00FE1FDF"/>
    <w:rsid w:val="00FF1154"/>
    <w:rsid w:val="00FF1861"/>
    <w:rsid w:val="053C5E34"/>
    <w:rsid w:val="08FA1665"/>
    <w:rsid w:val="0C9760EE"/>
    <w:rsid w:val="1E166171"/>
    <w:rsid w:val="25D769B3"/>
    <w:rsid w:val="27986E91"/>
    <w:rsid w:val="2D4728E7"/>
    <w:rsid w:val="31666D04"/>
    <w:rsid w:val="3F412109"/>
    <w:rsid w:val="490F0753"/>
    <w:rsid w:val="4FDB551B"/>
    <w:rsid w:val="54895A94"/>
    <w:rsid w:val="56264E01"/>
    <w:rsid w:val="5C766F97"/>
    <w:rsid w:val="664B27F6"/>
    <w:rsid w:val="67D55567"/>
    <w:rsid w:val="6A2A63F9"/>
    <w:rsid w:val="6B11711D"/>
    <w:rsid w:val="6F975FE2"/>
    <w:rsid w:val="73EF1051"/>
    <w:rsid w:val="785271F5"/>
    <w:rsid w:val="7853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Helvetica" w:hAnsi="Helvetica" w:eastAsia="宋体" w:cs="Times New Roman"/>
      <w:sz w:val="24"/>
      <w:lang w:val="de-DE" w:eastAsia="de-DE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pacing w:before="120"/>
      <w:outlineLvl w:val="0"/>
    </w:pPr>
    <w:rPr>
      <w:b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snapToGrid w:val="0"/>
      <w:sz w:val="32"/>
      <w:szCs w:val="32"/>
      <w:lang w:val="en-US" w:eastAsia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3"/>
    <w:qFormat/>
    <w:uiPriority w:val="0"/>
    <w:pPr>
      <w:ind w:left="100" w:leftChars="2500"/>
    </w:p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536"/>
        <w:tab w:val="right" w:pos="9072"/>
      </w:tabs>
    </w:pPr>
  </w:style>
  <w:style w:type="paragraph" w:styleId="7">
    <w:name w:val="header"/>
    <w:basedOn w:val="1"/>
    <w:qFormat/>
    <w:uiPriority w:val="0"/>
    <w:pPr>
      <w:tabs>
        <w:tab w:val="center" w:pos="4536"/>
        <w:tab w:val="right" w:pos="9072"/>
      </w:tabs>
    </w:p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color w:val="000000"/>
      <w:szCs w:val="24"/>
      <w:lang w:val="en-US" w:eastAsia="zh-CN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qFormat/>
    <w:uiPriority w:val="0"/>
    <w:rPr>
      <w:color w:val="000000"/>
      <w:u w:val="none"/>
    </w:rPr>
  </w:style>
  <w:style w:type="paragraph" w:customStyle="1" w:styleId="15">
    <w:name w:val="Bericht"/>
    <w:basedOn w:val="1"/>
    <w:qFormat/>
    <w:uiPriority w:val="0"/>
    <w:rPr>
      <w:rFonts w:ascii="Times New Roman" w:hAnsi="Times New Roman"/>
    </w:rPr>
  </w:style>
  <w:style w:type="paragraph" w:customStyle="1" w:styleId="1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7">
    <w:name w:val="CM5"/>
    <w:basedOn w:val="16"/>
    <w:next w:val="16"/>
    <w:qFormat/>
    <w:uiPriority w:val="99"/>
    <w:pPr>
      <w:spacing w:line="623" w:lineRule="atLeast"/>
    </w:pPr>
    <w:rPr>
      <w:rFonts w:cs="Times New Roman"/>
      <w:color w:val="auto"/>
    </w:rPr>
  </w:style>
  <w:style w:type="character" w:customStyle="1" w:styleId="18">
    <w:name w:val="批注框文本 Char"/>
    <w:basedOn w:val="11"/>
    <w:link w:val="5"/>
    <w:qFormat/>
    <w:uiPriority w:val="0"/>
    <w:rPr>
      <w:rFonts w:ascii="Helvetica" w:hAnsi="Helvetica"/>
      <w:sz w:val="18"/>
      <w:szCs w:val="18"/>
      <w:lang w:val="de-DE" w:eastAsia="de-DE"/>
    </w:rPr>
  </w:style>
  <w:style w:type="paragraph" w:customStyle="1" w:styleId="19">
    <w:name w:val="CM11"/>
    <w:basedOn w:val="16"/>
    <w:next w:val="16"/>
    <w:unhideWhenUsed/>
    <w:qFormat/>
    <w:uiPriority w:val="99"/>
    <w:pPr>
      <w:spacing w:after="238"/>
    </w:pPr>
  </w:style>
  <w:style w:type="paragraph" w:customStyle="1" w:styleId="20">
    <w:name w:val="CM7"/>
    <w:basedOn w:val="16"/>
    <w:next w:val="16"/>
    <w:unhideWhenUsed/>
    <w:qFormat/>
    <w:uiPriority w:val="99"/>
  </w:style>
  <w:style w:type="paragraph" w:customStyle="1" w:styleId="21">
    <w:name w:val="CM9"/>
    <w:basedOn w:val="16"/>
    <w:next w:val="16"/>
    <w:unhideWhenUsed/>
    <w:qFormat/>
    <w:uiPriority w:val="99"/>
    <w:pPr>
      <w:spacing w:after="815"/>
    </w:p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日期 Char"/>
    <w:basedOn w:val="11"/>
    <w:link w:val="4"/>
    <w:qFormat/>
    <w:uiPriority w:val="0"/>
    <w:rPr>
      <w:rFonts w:ascii="Helvetica" w:hAnsi="Helvetica"/>
      <w:sz w:val="24"/>
      <w:lang w:val="de-DE" w:eastAsia="de-D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QM\forms90012000\english\check%20of%20documents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66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 of documents</Template>
  <Company>TÜV Hannover Z.U.G.</Company>
  <Pages>3</Pages>
  <Words>158</Words>
  <Characters>904</Characters>
  <Lines>7</Lines>
  <Paragraphs>2</Paragraphs>
  <TotalTime>4</TotalTime>
  <ScaleCrop>false</ScaleCrop>
  <LinksUpToDate>false</LinksUpToDate>
  <CharactersWithSpaces>1060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2017-07-25T02:46:00Z</dcterms:created>
  <dc:creator>npetersen</dc:creator>
  <cp:lastModifiedBy>黄橙子</cp:lastModifiedBy>
  <cp:lastPrinted>2018-04-04T07:37:00Z</cp:lastPrinted>
  <dcterms:modified xsi:type="dcterms:W3CDTF">2019-03-19T07:43:33Z</dcterms:modified>
  <dc:title>Überprüfung der Unterlagen</dc:title>
  <cp:revision>522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